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C4E86" w14:textId="08757752" w:rsidR="008F10D1" w:rsidRPr="00F7316C" w:rsidRDefault="006C177A" w:rsidP="00655682">
      <w:pPr>
        <w:spacing w:line="240" w:lineRule="auto"/>
        <w:contextualSpacing/>
        <w:jc w:val="right"/>
        <w:rPr>
          <w:rFonts w:ascii="Book Antiqua" w:hAnsi="Book Antiqua"/>
        </w:rPr>
      </w:pPr>
      <w:r w:rsidRPr="00F7316C">
        <w:rPr>
          <w:rFonts w:ascii="Book Antiqua" w:hAnsi="Book Antiqua"/>
        </w:rPr>
        <w:t>_____________________, dnia __________________________</w:t>
      </w:r>
    </w:p>
    <w:p w14:paraId="4C8F743D" w14:textId="77777777" w:rsidR="006C177A" w:rsidRDefault="006C177A" w:rsidP="00655682">
      <w:pPr>
        <w:spacing w:line="240" w:lineRule="auto"/>
        <w:contextualSpacing/>
      </w:pPr>
    </w:p>
    <w:p w14:paraId="5ECA9BCB" w14:textId="77777777" w:rsidR="00E00FEA" w:rsidRDefault="00E00FEA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1053855C" w14:textId="77777777" w:rsidR="00E00FEA" w:rsidRDefault="00E00FEA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49BBCC60" w14:textId="1DC7AD64" w:rsidR="006C177A" w:rsidRDefault="00E10E2C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</w:t>
      </w:r>
    </w:p>
    <w:p w14:paraId="2DD6B0F6" w14:textId="3775B3BC" w:rsidR="00E10E2C" w:rsidRDefault="00E10E2C" w:rsidP="00655682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(Imię i Nazwisko Pracownika)</w:t>
      </w:r>
    </w:p>
    <w:p w14:paraId="095A5856" w14:textId="0F3319AE" w:rsidR="00E10E2C" w:rsidRDefault="0082138F" w:rsidP="00655682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_______________________________</w:t>
      </w:r>
    </w:p>
    <w:p w14:paraId="0A5433AE" w14:textId="5AFC4450" w:rsidR="0082138F" w:rsidRPr="00F269E2" w:rsidRDefault="0082138F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(Stanowisko)</w:t>
      </w:r>
      <w:r w:rsidR="00F269E2">
        <w:rPr>
          <w:rFonts w:ascii="Book Antiqua" w:hAnsi="Book Antiqua"/>
        </w:rPr>
        <w:t xml:space="preserve"> </w:t>
      </w:r>
      <w:r w:rsidR="00F269E2">
        <w:rPr>
          <w:rFonts w:ascii="Book Antiqua" w:hAnsi="Book Antiqua"/>
          <w:b/>
          <w:bCs/>
        </w:rPr>
        <w:t>(1)</w:t>
      </w:r>
    </w:p>
    <w:p w14:paraId="5C0B52F4" w14:textId="548FBC71" w:rsidR="00E63B20" w:rsidRPr="007270B1" w:rsidRDefault="007270B1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7270B1">
        <w:rPr>
          <w:rFonts w:ascii="Book Antiqua" w:hAnsi="Book Antiqua"/>
          <w:b/>
          <w:bCs/>
        </w:rPr>
        <w:t>Pracodawca</w:t>
      </w:r>
    </w:p>
    <w:p w14:paraId="2B93F36A" w14:textId="66578078" w:rsidR="00E63B20" w:rsidRPr="00E63B20" w:rsidRDefault="00E52F50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</w:t>
      </w:r>
    </w:p>
    <w:p w14:paraId="6B4CDD1D" w14:textId="633D26F5" w:rsidR="00E63B20" w:rsidRPr="00E63B20" w:rsidRDefault="00E63B20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E63B20">
        <w:rPr>
          <w:rFonts w:ascii="Book Antiqua" w:hAnsi="Book Antiqua"/>
          <w:b/>
          <w:bCs/>
        </w:rPr>
        <w:t xml:space="preserve">z siedzibą w </w:t>
      </w:r>
      <w:r w:rsidR="00E52F50">
        <w:rPr>
          <w:rFonts w:ascii="Book Antiqua" w:hAnsi="Book Antiqua"/>
          <w:b/>
          <w:bCs/>
        </w:rPr>
        <w:t>____________________________</w:t>
      </w:r>
      <w:r w:rsidR="00F269E2">
        <w:rPr>
          <w:rFonts w:ascii="Book Antiqua" w:hAnsi="Book Antiqua"/>
          <w:b/>
          <w:bCs/>
        </w:rPr>
        <w:t xml:space="preserve"> (2)</w:t>
      </w:r>
    </w:p>
    <w:p w14:paraId="7A05D374" w14:textId="77777777" w:rsidR="00E63B20" w:rsidRDefault="00E63B20" w:rsidP="00655682">
      <w:pPr>
        <w:spacing w:line="240" w:lineRule="auto"/>
        <w:contextualSpacing/>
        <w:rPr>
          <w:rFonts w:ascii="Book Antiqua" w:hAnsi="Book Antiqua"/>
        </w:rPr>
      </w:pPr>
    </w:p>
    <w:p w14:paraId="78EF99A2" w14:textId="77777777" w:rsidR="00655682" w:rsidRDefault="00655682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7C7A0FC9" w14:textId="7E28A930" w:rsidR="00E63B20" w:rsidRDefault="00E63B20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OŚWIADCZENIE</w:t>
      </w:r>
    </w:p>
    <w:p w14:paraId="445FEC2D" w14:textId="6128AF82" w:rsidR="00B12D76" w:rsidRPr="00B12D76" w:rsidRDefault="00655851" w:rsidP="00B12D76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 zapoznaniu się z procedurami ochrony danych osobowych i</w:t>
      </w:r>
      <w:r w:rsidR="00B12D76" w:rsidRPr="00B12D76">
        <w:rPr>
          <w:rFonts w:ascii="Book Antiqua" w:hAnsi="Book Antiqua"/>
          <w:b/>
          <w:bCs/>
        </w:rPr>
        <w:t xml:space="preserve"> wymogami w zakresie bezpieczeństwa i ochrony informacji  </w:t>
      </w:r>
    </w:p>
    <w:p w14:paraId="43951040" w14:textId="2EF46678" w:rsidR="004663C1" w:rsidRDefault="004663C1" w:rsidP="00F953FC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6812ADBF" w14:textId="2F540E11" w:rsidR="001F1AAD" w:rsidRDefault="00625E7E" w:rsidP="00B12D76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Niniejszym oświadczam</w:t>
      </w:r>
      <w:r w:rsidR="00B12D76">
        <w:rPr>
          <w:rFonts w:ascii="Book Antiqua" w:hAnsi="Book Antiqua"/>
        </w:rPr>
        <w:t>, że zapoznałem się z</w:t>
      </w:r>
      <w:r w:rsidR="00124ABB">
        <w:rPr>
          <w:rFonts w:ascii="Book Antiqua" w:hAnsi="Book Antiqua"/>
        </w:rPr>
        <w:t xml:space="preserve"> przygotowanymi przez Pracodawcę procedurami ochrony danych osobowych oraz wymogami w zakresie bezpieczeństwa i ochrony informacji i zobowiązuje się do ich przestrzegania. </w:t>
      </w:r>
      <w:r w:rsidR="00F269E2" w:rsidRPr="00F269E2">
        <w:rPr>
          <w:rFonts w:ascii="Book Antiqua" w:hAnsi="Book Antiqua"/>
          <w:b/>
          <w:bCs/>
        </w:rPr>
        <w:t>(3)</w:t>
      </w:r>
    </w:p>
    <w:p w14:paraId="34CA0961" w14:textId="77777777" w:rsidR="001F1AAD" w:rsidRDefault="001F1AAD" w:rsidP="00655682">
      <w:pPr>
        <w:spacing w:line="240" w:lineRule="auto"/>
        <w:contextualSpacing/>
        <w:rPr>
          <w:rFonts w:ascii="Book Antiqua" w:hAnsi="Book Antiqua"/>
        </w:rPr>
      </w:pPr>
    </w:p>
    <w:p w14:paraId="43BA8D76" w14:textId="77777777" w:rsidR="00C2306D" w:rsidRDefault="00C2306D" w:rsidP="001F1AAD">
      <w:pPr>
        <w:spacing w:line="240" w:lineRule="auto"/>
        <w:contextualSpacing/>
        <w:jc w:val="right"/>
        <w:rPr>
          <w:rFonts w:ascii="Book Antiqua" w:hAnsi="Book Antiqua"/>
        </w:rPr>
      </w:pPr>
    </w:p>
    <w:p w14:paraId="581A4C01" w14:textId="091347EA" w:rsidR="001F1AAD" w:rsidRDefault="001F1AAD" w:rsidP="001F1AAD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</w:t>
      </w:r>
    </w:p>
    <w:p w14:paraId="5F02250B" w14:textId="70CA9382" w:rsidR="001F1AAD" w:rsidRDefault="00F7316C" w:rsidP="001F1AAD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p</w:t>
      </w:r>
      <w:r w:rsidR="00C2306D">
        <w:rPr>
          <w:rFonts w:ascii="Book Antiqua" w:hAnsi="Book Antiqua"/>
        </w:rPr>
        <w:t xml:space="preserve">odpis </w:t>
      </w:r>
      <w:r w:rsidR="001F1AAD">
        <w:rPr>
          <w:rFonts w:ascii="Book Antiqua" w:hAnsi="Book Antiqua"/>
        </w:rPr>
        <w:t>Pracownik</w:t>
      </w:r>
      <w:r w:rsidR="00C2306D">
        <w:rPr>
          <w:rFonts w:ascii="Book Antiqua" w:hAnsi="Book Antiqua"/>
        </w:rPr>
        <w:t>a</w:t>
      </w:r>
    </w:p>
    <w:p w14:paraId="5FB472EE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1AA36C16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76F383D2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7C315B6A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141C3C25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0F64298D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1BC72EB6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15265556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11978AC5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66A6F06C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2F2B3D6F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4B0AE680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4A93BEE5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5F4BCC67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274BF8DE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4BD8ADAB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46C3AFFC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1B55F89A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3E6EB633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05412E35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1293D013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27386F1E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455036CE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63B58D97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41C2BA37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3D05BF84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021FF079" w14:textId="77777777" w:rsidR="00F269E2" w:rsidRDefault="00F269E2" w:rsidP="00F269E2">
      <w:pPr>
        <w:spacing w:line="240" w:lineRule="auto"/>
        <w:contextualSpacing/>
        <w:rPr>
          <w:rFonts w:ascii="Book Antiqua" w:hAnsi="Book Antiqua"/>
        </w:rPr>
      </w:pPr>
    </w:p>
    <w:p w14:paraId="3053A98A" w14:textId="77777777" w:rsidR="00DD2E60" w:rsidRDefault="00DD2E60" w:rsidP="00F269E2">
      <w:pPr>
        <w:spacing w:line="240" w:lineRule="auto"/>
        <w:contextualSpacing/>
        <w:rPr>
          <w:rFonts w:ascii="Book Antiqua" w:hAnsi="Book Antiqua"/>
        </w:rPr>
      </w:pPr>
    </w:p>
    <w:p w14:paraId="6CBE3B1D" w14:textId="77777777" w:rsidR="00E04627" w:rsidRDefault="00E04627" w:rsidP="00E0462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ZAŁOŻENIA PRZYJĘTE PRZY OPRACOWANIU WZORU</w:t>
      </w:r>
    </w:p>
    <w:p w14:paraId="58EEC5A3" w14:textId="77777777" w:rsidR="00E04627" w:rsidRDefault="00E04627" w:rsidP="00E04627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5B20F307" w14:textId="77777777" w:rsidR="00E04627" w:rsidRDefault="00E04627" w:rsidP="00E04627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Powyższy wzór opracowany został w celu wywiązania się przez pracodawcę z ustawowego obowiązku odebrania oświadczenia od pracownika (zob. uwagi poniżej). </w:t>
      </w:r>
    </w:p>
    <w:p w14:paraId="1A183434" w14:textId="77777777" w:rsidR="00E04627" w:rsidRDefault="00E04627" w:rsidP="00E04627">
      <w:pPr>
        <w:spacing w:line="240" w:lineRule="auto"/>
        <w:contextualSpacing/>
        <w:jc w:val="both"/>
        <w:rPr>
          <w:rFonts w:ascii="Book Antiqua" w:hAnsi="Book Antiqua"/>
        </w:rPr>
      </w:pPr>
    </w:p>
    <w:p w14:paraId="4836C415" w14:textId="7DC38596" w:rsidR="006E2229" w:rsidRDefault="00E04627" w:rsidP="00E04627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Oświadczenie składane jest przez pracownika. Pracodawca może przedmiotowy wzór przedkładać do stosowania przez pracownika.</w:t>
      </w:r>
    </w:p>
    <w:p w14:paraId="65737AF5" w14:textId="77777777" w:rsidR="000F3E81" w:rsidRDefault="000F3E81" w:rsidP="00E04627">
      <w:pPr>
        <w:spacing w:line="240" w:lineRule="auto"/>
        <w:contextualSpacing/>
        <w:jc w:val="both"/>
        <w:rPr>
          <w:rFonts w:ascii="Book Antiqua" w:hAnsi="Book Antiqua"/>
        </w:rPr>
      </w:pPr>
    </w:p>
    <w:p w14:paraId="4803165B" w14:textId="7D2877D1" w:rsidR="000F3E81" w:rsidRDefault="000F3E81" w:rsidP="00E04627">
      <w:pPr>
        <w:spacing w:line="240" w:lineRule="auto"/>
        <w:contextualSpacing/>
        <w:jc w:val="both"/>
        <w:rPr>
          <w:rFonts w:ascii="Book Antiqua" w:hAnsi="Book Antiqua"/>
        </w:rPr>
      </w:pPr>
      <w:r w:rsidRPr="000F3E81">
        <w:rPr>
          <w:rFonts w:ascii="Book Antiqua" w:hAnsi="Book Antiqua"/>
        </w:rPr>
        <w:t>Jakkolwiek ustawodawca nie przewiduje konieczności złożenia przez pracownika oświadczenia w zakresie zapoznania się z wymogami w zakresie bezpieczeństwa i ochrony informacji, tak przyjęta w niniejszym wzorze konstrukcja jest zasadna wobec tego, że pracodawca ma prawo przeprowadzać kontrolę wykonywania pracy zdalnej przez pracownika między innymi zarówno w zakresie przestrzegania procedury ochrony danych osobowych, jak i przestrzegania wymogów w zakresie bezpieczeństwa i ochrony informacji. Aby pracodawca mógł kontrolować kwestię przestrzegania przez pracownika wymogów w zakresie bezpieczeństwa i ochrony informacji koniecznym jest jednak to, by pracownik w ogóle miał wiedzę co do tego, jakie są te wymogi. Stąd wzór został rozbudowany o oświadczenie pracownika, co do zapoznania się nie tylko z procedurą ochrony danych lecz również z wymogami w zakresie bezpieczeństwa i ochrony informacji.</w:t>
      </w:r>
    </w:p>
    <w:p w14:paraId="25772CDF" w14:textId="77777777" w:rsidR="00E04627" w:rsidRDefault="00E04627" w:rsidP="00E04627">
      <w:pPr>
        <w:spacing w:line="240" w:lineRule="auto"/>
        <w:contextualSpacing/>
        <w:jc w:val="both"/>
        <w:rPr>
          <w:rFonts w:ascii="Book Antiqua" w:hAnsi="Book Antiqua"/>
        </w:rPr>
      </w:pPr>
    </w:p>
    <w:p w14:paraId="680130F7" w14:textId="77777777" w:rsidR="00E04627" w:rsidRDefault="00E04627" w:rsidP="00E0462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10C0584A" w14:textId="77777777" w:rsidR="00E04627" w:rsidRDefault="00E04627" w:rsidP="00E046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Imię i nazwisko oraz stanowisko </w:t>
      </w:r>
      <w:proofErr w:type="gramStart"/>
      <w:r>
        <w:rPr>
          <w:rFonts w:ascii="Book Antiqua" w:hAnsi="Book Antiqua"/>
        </w:rPr>
        <w:t>uzupełnia</w:t>
      </w:r>
      <w:proofErr w:type="gramEnd"/>
      <w:r>
        <w:rPr>
          <w:rFonts w:ascii="Book Antiqua" w:hAnsi="Book Antiqua"/>
        </w:rPr>
        <w:t xml:space="preserve"> pracownik.</w:t>
      </w:r>
    </w:p>
    <w:p w14:paraId="3E07B938" w14:textId="77777777" w:rsidR="00E04627" w:rsidRDefault="00E04627" w:rsidP="00E046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Dane pracodawcy uzupełnia pracodawca, przed przedłożeniem pracownikowi.</w:t>
      </w:r>
    </w:p>
    <w:p w14:paraId="495964DF" w14:textId="50B6876A" w:rsidR="00E04627" w:rsidRDefault="00E04627" w:rsidP="00E046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Złożenie przez pracownika oświadczenia musi zostać poprzedzone przedstawieniem pracownikowi </w:t>
      </w:r>
      <w:r w:rsidR="00325433">
        <w:rPr>
          <w:rFonts w:ascii="Book Antiqua" w:hAnsi="Book Antiqua"/>
        </w:rPr>
        <w:t xml:space="preserve">procedury ochrony danych osobowych </w:t>
      </w:r>
      <w:r w:rsidR="00C329AD">
        <w:rPr>
          <w:rFonts w:ascii="Book Antiqua" w:hAnsi="Book Antiqua"/>
        </w:rPr>
        <w:t>w zakresie pracy zdalnej</w:t>
      </w:r>
      <w:r w:rsidR="006464E2">
        <w:rPr>
          <w:rFonts w:ascii="Book Antiqua" w:hAnsi="Book Antiqua"/>
        </w:rPr>
        <w:t xml:space="preserve"> i wymogów</w:t>
      </w:r>
      <w:r w:rsidR="00CA69B1">
        <w:rPr>
          <w:rFonts w:ascii="Book Antiqua" w:hAnsi="Book Antiqua"/>
        </w:rPr>
        <w:t xml:space="preserve"> </w:t>
      </w:r>
      <w:r w:rsidR="00D01683">
        <w:rPr>
          <w:rFonts w:ascii="Book Antiqua" w:hAnsi="Book Antiqua"/>
        </w:rPr>
        <w:t xml:space="preserve">w zakresie bezpieczeństwa i ochrony informacji </w:t>
      </w:r>
      <w:r>
        <w:rPr>
          <w:rFonts w:ascii="Book Antiqua" w:hAnsi="Book Antiqua"/>
        </w:rPr>
        <w:t xml:space="preserve">(zob. uwagi poniżej). </w:t>
      </w:r>
    </w:p>
    <w:p w14:paraId="057F9C74" w14:textId="77777777" w:rsidR="00E04627" w:rsidRDefault="00E04627" w:rsidP="00E0462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UWAGI DODATKOWE</w:t>
      </w:r>
    </w:p>
    <w:p w14:paraId="0BA1AEAA" w14:textId="77777777" w:rsidR="00E04627" w:rsidRPr="00C52E8D" w:rsidRDefault="00E04627" w:rsidP="00E0462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7257EF6F" w14:textId="6A028B73" w:rsidR="00F269E2" w:rsidRDefault="00C92550" w:rsidP="00CA69B1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Wedle przepisów, n</w:t>
      </w:r>
      <w:r w:rsidR="00CA69B1" w:rsidRPr="00CA69B1">
        <w:rPr>
          <w:rFonts w:ascii="Book Antiqua" w:hAnsi="Book Antiqua"/>
        </w:rPr>
        <w:t xml:space="preserve">a potrzeby wykonywania pracy zdalnej pracodawca </w:t>
      </w:r>
      <w:r w:rsidR="00CA69B1">
        <w:rPr>
          <w:rFonts w:ascii="Book Antiqua" w:hAnsi="Book Antiqua"/>
        </w:rPr>
        <w:t xml:space="preserve">zobowiązany jest do </w:t>
      </w:r>
      <w:r w:rsidR="00CA69B1" w:rsidRPr="00CA69B1">
        <w:rPr>
          <w:rFonts w:ascii="Book Antiqua" w:hAnsi="Book Antiqua"/>
        </w:rPr>
        <w:t>określ</w:t>
      </w:r>
      <w:r w:rsidR="00CA69B1">
        <w:rPr>
          <w:rFonts w:ascii="Book Antiqua" w:hAnsi="Book Antiqua"/>
        </w:rPr>
        <w:t>enia</w:t>
      </w:r>
      <w:r w:rsidR="00CA69B1" w:rsidRPr="00CA69B1">
        <w:rPr>
          <w:rFonts w:ascii="Book Antiqua" w:hAnsi="Book Antiqua"/>
        </w:rPr>
        <w:t xml:space="preserve"> procedury ochrony danych osobowych oraz przeprowadz</w:t>
      </w:r>
      <w:r w:rsidR="00CA69B1">
        <w:rPr>
          <w:rFonts w:ascii="Book Antiqua" w:hAnsi="Book Antiqua"/>
        </w:rPr>
        <w:t>enia</w:t>
      </w:r>
      <w:r w:rsidR="00CA69B1" w:rsidRPr="00CA69B1">
        <w:rPr>
          <w:rFonts w:ascii="Book Antiqua" w:hAnsi="Book Antiqua"/>
        </w:rPr>
        <w:t>, w miarę potrzeby, instruktaż</w:t>
      </w:r>
      <w:r w:rsidR="009B36E8">
        <w:rPr>
          <w:rFonts w:ascii="Book Antiqua" w:hAnsi="Book Antiqua"/>
        </w:rPr>
        <w:t>u</w:t>
      </w:r>
      <w:r w:rsidR="00CA69B1" w:rsidRPr="00CA69B1">
        <w:rPr>
          <w:rFonts w:ascii="Book Antiqua" w:hAnsi="Book Antiqua"/>
        </w:rPr>
        <w:t xml:space="preserve"> i szkoleni</w:t>
      </w:r>
      <w:r w:rsidR="009B36E8">
        <w:rPr>
          <w:rFonts w:ascii="Book Antiqua" w:hAnsi="Book Antiqua"/>
        </w:rPr>
        <w:t>a</w:t>
      </w:r>
      <w:r w:rsidR="00CA69B1" w:rsidRPr="00CA69B1">
        <w:rPr>
          <w:rFonts w:ascii="Book Antiqua" w:hAnsi="Book Antiqua"/>
        </w:rPr>
        <w:t xml:space="preserve"> w tym zakresie</w:t>
      </w:r>
      <w:r w:rsidR="009B36E8">
        <w:rPr>
          <w:rFonts w:ascii="Book Antiqua" w:hAnsi="Book Antiqua"/>
        </w:rPr>
        <w:t>.</w:t>
      </w:r>
    </w:p>
    <w:p w14:paraId="657779CD" w14:textId="77777777" w:rsidR="009B36E8" w:rsidRDefault="009B36E8" w:rsidP="00CA69B1">
      <w:pPr>
        <w:spacing w:line="240" w:lineRule="auto"/>
        <w:contextualSpacing/>
        <w:jc w:val="both"/>
        <w:rPr>
          <w:rFonts w:ascii="Book Antiqua" w:hAnsi="Book Antiqua"/>
        </w:rPr>
      </w:pPr>
    </w:p>
    <w:p w14:paraId="1A793A2E" w14:textId="697D7088" w:rsidR="009B36E8" w:rsidRDefault="009B36E8" w:rsidP="00CA69B1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Ustawodawca wymaga, by p</w:t>
      </w:r>
      <w:r w:rsidRPr="009B36E8">
        <w:rPr>
          <w:rFonts w:ascii="Book Antiqua" w:hAnsi="Book Antiqua"/>
        </w:rPr>
        <w:t>racownik wykonujący pracę zdalną potwierdz</w:t>
      </w:r>
      <w:r>
        <w:rPr>
          <w:rFonts w:ascii="Book Antiqua" w:hAnsi="Book Antiqua"/>
        </w:rPr>
        <w:t>ił</w:t>
      </w:r>
      <w:r w:rsidRPr="009B36E8">
        <w:rPr>
          <w:rFonts w:ascii="Book Antiqua" w:hAnsi="Book Antiqua"/>
        </w:rPr>
        <w:t xml:space="preserve"> w postaci papierowej lub elektronicznej zapoznanie się z procedurami</w:t>
      </w:r>
      <w:r w:rsidR="00445ADB">
        <w:rPr>
          <w:rFonts w:ascii="Book Antiqua" w:hAnsi="Book Antiqua"/>
        </w:rPr>
        <w:t xml:space="preserve"> ochrony danych osobowych w zakresie pracy zdalnej</w:t>
      </w:r>
      <w:r w:rsidR="00096546">
        <w:rPr>
          <w:rFonts w:ascii="Book Antiqua" w:hAnsi="Book Antiqua"/>
        </w:rPr>
        <w:t xml:space="preserve"> i nakłada na pracownika obowiązek ich przestrzegania</w:t>
      </w:r>
      <w:r w:rsidR="00635FE6">
        <w:rPr>
          <w:rFonts w:ascii="Book Antiqua" w:hAnsi="Book Antiqua"/>
        </w:rPr>
        <w:t xml:space="preserve"> (zob</w:t>
      </w:r>
      <w:r w:rsidR="00096546">
        <w:rPr>
          <w:rFonts w:ascii="Book Antiqua" w:hAnsi="Book Antiqua"/>
        </w:rPr>
        <w:t>.</w:t>
      </w:r>
      <w:r w:rsidR="00635FE6">
        <w:rPr>
          <w:rFonts w:ascii="Book Antiqua" w:hAnsi="Book Antiqua"/>
        </w:rPr>
        <w:t xml:space="preserve"> wzór </w:t>
      </w:r>
      <w:r w:rsidR="00652061">
        <w:rPr>
          <w:rFonts w:ascii="Book Antiqua" w:hAnsi="Book Antiqua"/>
        </w:rPr>
        <w:t xml:space="preserve">procedury ochrony danych osobowych w pracy zdalnej). </w:t>
      </w:r>
      <w:r w:rsidR="001814AB">
        <w:rPr>
          <w:rFonts w:ascii="Book Antiqua" w:hAnsi="Book Antiqua"/>
        </w:rPr>
        <w:t xml:space="preserve">Jakkolwiek przepisy nie określają, w jakim momencie pracownik powinien takie </w:t>
      </w:r>
      <w:r w:rsidR="00750E4A">
        <w:rPr>
          <w:rFonts w:ascii="Book Antiqua" w:hAnsi="Book Antiqua"/>
        </w:rPr>
        <w:t xml:space="preserve">potwierdzenie złożyć, tak w interesie pracodawcy jest to, by </w:t>
      </w:r>
      <w:r w:rsidR="00725B75">
        <w:rPr>
          <w:rFonts w:ascii="Book Antiqua" w:hAnsi="Book Antiqua"/>
        </w:rPr>
        <w:t>pracownik złożył je przed dopuszczeniem go do wykonywania pracy zdalnej.</w:t>
      </w:r>
    </w:p>
    <w:p w14:paraId="13110178" w14:textId="77777777" w:rsidR="00A84BE0" w:rsidRDefault="00A84BE0" w:rsidP="00CA69B1">
      <w:pPr>
        <w:spacing w:line="240" w:lineRule="auto"/>
        <w:contextualSpacing/>
        <w:jc w:val="both"/>
        <w:rPr>
          <w:rFonts w:ascii="Book Antiqua" w:hAnsi="Book Antiqua"/>
        </w:rPr>
      </w:pPr>
    </w:p>
    <w:p w14:paraId="074F9E34" w14:textId="6AE9F844" w:rsidR="00096546" w:rsidRPr="00655682" w:rsidRDefault="00A84BE0" w:rsidP="00CA69B1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Wymogi w zakresie bezpieczeństwa i ochrony informacji mogą zostać opracowane przez pracodawcę jako</w:t>
      </w:r>
      <w:r w:rsidR="00F83320">
        <w:rPr>
          <w:rFonts w:ascii="Book Antiqua" w:hAnsi="Book Antiqua"/>
        </w:rPr>
        <w:t xml:space="preserve"> </w:t>
      </w:r>
      <w:r w:rsidR="000F3E81">
        <w:rPr>
          <w:rFonts w:ascii="Book Antiqua" w:hAnsi="Book Antiqua"/>
        </w:rPr>
        <w:t xml:space="preserve">osobny dokument lub </w:t>
      </w:r>
      <w:r w:rsidR="004B1864">
        <w:rPr>
          <w:rFonts w:ascii="Book Antiqua" w:hAnsi="Book Antiqua"/>
        </w:rPr>
        <w:t xml:space="preserve">poprzez odwołanie do innych dokumentów funkcjonujących u pracodawcy </w:t>
      </w:r>
      <w:r w:rsidR="007278D0">
        <w:rPr>
          <w:rFonts w:ascii="Book Antiqua" w:hAnsi="Book Antiqua"/>
        </w:rPr>
        <w:t xml:space="preserve">takich jak procedur korzystania ze służbowych urządzeń mobilnych, </w:t>
      </w:r>
      <w:r w:rsidR="00F43D30">
        <w:rPr>
          <w:rFonts w:ascii="Book Antiqua" w:hAnsi="Book Antiqua"/>
        </w:rPr>
        <w:t xml:space="preserve">instrukcji zarządzania systemem informatycznym, zasad postępowania z dokumentami itp. (zob. </w:t>
      </w:r>
      <w:r w:rsidR="00903410">
        <w:rPr>
          <w:rFonts w:ascii="Book Antiqua" w:hAnsi="Book Antiqua"/>
        </w:rPr>
        <w:t xml:space="preserve">objaśnienia do § 11 wzoru regulaminu </w:t>
      </w:r>
      <w:r w:rsidR="00F62E75">
        <w:rPr>
          <w:rFonts w:ascii="Book Antiqua" w:hAnsi="Book Antiqua"/>
        </w:rPr>
        <w:t xml:space="preserve">pracy zdalnej). </w:t>
      </w:r>
    </w:p>
    <w:sectPr w:rsidR="00096546" w:rsidRPr="00655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66DCF"/>
    <w:multiLevelType w:val="hybridMultilevel"/>
    <w:tmpl w:val="F432B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14B0D"/>
    <w:multiLevelType w:val="hybridMultilevel"/>
    <w:tmpl w:val="E68C3590"/>
    <w:lvl w:ilvl="0" w:tplc="5ABEA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159139">
    <w:abstractNumId w:val="0"/>
  </w:num>
  <w:num w:numId="2" w16cid:durableId="1315063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7B"/>
    <w:rsid w:val="00021801"/>
    <w:rsid w:val="00036833"/>
    <w:rsid w:val="000779B2"/>
    <w:rsid w:val="00096546"/>
    <w:rsid w:val="000F3E81"/>
    <w:rsid w:val="00124ABB"/>
    <w:rsid w:val="00150293"/>
    <w:rsid w:val="001814AB"/>
    <w:rsid w:val="00183B37"/>
    <w:rsid w:val="001B073F"/>
    <w:rsid w:val="001F1AAD"/>
    <w:rsid w:val="002C47B9"/>
    <w:rsid w:val="00325433"/>
    <w:rsid w:val="003D4C7B"/>
    <w:rsid w:val="0040143B"/>
    <w:rsid w:val="00445ADB"/>
    <w:rsid w:val="004663C1"/>
    <w:rsid w:val="004B1864"/>
    <w:rsid w:val="005A76E0"/>
    <w:rsid w:val="005C0202"/>
    <w:rsid w:val="00625E7E"/>
    <w:rsid w:val="00635FE6"/>
    <w:rsid w:val="006464E2"/>
    <w:rsid w:val="00652061"/>
    <w:rsid w:val="00655682"/>
    <w:rsid w:val="00655851"/>
    <w:rsid w:val="006B1A26"/>
    <w:rsid w:val="006C177A"/>
    <w:rsid w:val="006E2229"/>
    <w:rsid w:val="00725B75"/>
    <w:rsid w:val="007270B1"/>
    <w:rsid w:val="007278D0"/>
    <w:rsid w:val="00750E4A"/>
    <w:rsid w:val="00815F2A"/>
    <w:rsid w:val="0082138F"/>
    <w:rsid w:val="008F10D1"/>
    <w:rsid w:val="00903410"/>
    <w:rsid w:val="009B179A"/>
    <w:rsid w:val="009B36E8"/>
    <w:rsid w:val="00A84BE0"/>
    <w:rsid w:val="00AD2A79"/>
    <w:rsid w:val="00B03AE0"/>
    <w:rsid w:val="00B12D76"/>
    <w:rsid w:val="00B55C93"/>
    <w:rsid w:val="00BD65A3"/>
    <w:rsid w:val="00C2306D"/>
    <w:rsid w:val="00C242C7"/>
    <w:rsid w:val="00C31F35"/>
    <w:rsid w:val="00C329AD"/>
    <w:rsid w:val="00C33341"/>
    <w:rsid w:val="00C547C8"/>
    <w:rsid w:val="00C92550"/>
    <w:rsid w:val="00CA2B02"/>
    <w:rsid w:val="00CA69B1"/>
    <w:rsid w:val="00CF444B"/>
    <w:rsid w:val="00D01683"/>
    <w:rsid w:val="00DD2E60"/>
    <w:rsid w:val="00E00FEA"/>
    <w:rsid w:val="00E04627"/>
    <w:rsid w:val="00E10E2C"/>
    <w:rsid w:val="00E30944"/>
    <w:rsid w:val="00E52F50"/>
    <w:rsid w:val="00E63B20"/>
    <w:rsid w:val="00EB5F44"/>
    <w:rsid w:val="00F269E2"/>
    <w:rsid w:val="00F43D30"/>
    <w:rsid w:val="00F62E75"/>
    <w:rsid w:val="00F62F03"/>
    <w:rsid w:val="00F7316C"/>
    <w:rsid w:val="00F83320"/>
    <w:rsid w:val="00F953FC"/>
    <w:rsid w:val="00FA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F8DA"/>
  <w15:chartTrackingRefBased/>
  <w15:docId w15:val="{3EAC8F9E-4788-4A60-96A4-6E08E978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A7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D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D7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A79A7-ED6E-49EB-BD0F-2EC9F22338B4}">
  <ds:schemaRefs>
    <ds:schemaRef ds:uri="http://schemas.microsoft.com/office/2006/metadata/properties"/>
    <ds:schemaRef ds:uri="http://schemas.microsoft.com/office/infopath/2007/PartnerControls"/>
    <ds:schemaRef ds:uri="91feca8d-f040-458e-931f-d04c51426bbb"/>
    <ds:schemaRef ds:uri="4c5c7ed4-e0c5-4ef8-aa68-0339a279a5bd"/>
  </ds:schemaRefs>
</ds:datastoreItem>
</file>

<file path=customXml/itemProps2.xml><?xml version="1.0" encoding="utf-8"?>
<ds:datastoreItem xmlns:ds="http://schemas.openxmlformats.org/officeDocument/2006/customXml" ds:itemID="{9D52BA69-A80D-4223-8068-C7EF816C0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198FF-151F-463C-892C-EED4AF891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489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106</cp:revision>
  <dcterms:created xsi:type="dcterms:W3CDTF">2023-03-14T09:05:00Z</dcterms:created>
  <dcterms:modified xsi:type="dcterms:W3CDTF">2023-07-13T11:26:00Z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